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78" w:rsidRDefault="00932978" w:rsidP="00932978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別記様式第１号</w:t>
      </w:r>
    </w:p>
    <w:p w:rsidR="00932978" w:rsidRDefault="00932978" w:rsidP="00932978">
      <w:pPr>
        <w:rPr>
          <w:color w:val="FF0000"/>
        </w:rPr>
      </w:pPr>
    </w:p>
    <w:p w:rsidR="00932978" w:rsidRDefault="00932978" w:rsidP="00932978">
      <w:pPr>
        <w:jc w:val="center"/>
        <w:rPr>
          <w:color w:val="FF0000"/>
        </w:rPr>
      </w:pPr>
      <w:r>
        <w:rPr>
          <w:rFonts w:hint="eastAsia"/>
          <w:color w:val="000000"/>
        </w:rPr>
        <w:t>上富良野町介護職員研修費助成</w:t>
      </w:r>
      <w:r w:rsidRPr="00AA54C3">
        <w:rPr>
          <w:rFonts w:hint="eastAsia"/>
          <w:color w:val="000000"/>
        </w:rPr>
        <w:t>申請書</w:t>
      </w:r>
    </w:p>
    <w:p w:rsidR="00932978" w:rsidRDefault="00932978" w:rsidP="00932978"/>
    <w:p w:rsidR="00932978" w:rsidRDefault="00932978" w:rsidP="0093297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32978" w:rsidRPr="001C6073" w:rsidRDefault="00932978" w:rsidP="00932978"/>
    <w:p w:rsidR="00932978" w:rsidRDefault="00932978" w:rsidP="00932978">
      <w:pPr>
        <w:ind w:firstLineChars="100" w:firstLine="240"/>
      </w:pPr>
      <w:r>
        <w:rPr>
          <w:rFonts w:hint="eastAsia"/>
        </w:rPr>
        <w:t>上富良野町長　様</w:t>
      </w:r>
    </w:p>
    <w:p w:rsidR="00932978" w:rsidRDefault="00932978" w:rsidP="00932978"/>
    <w:p w:rsidR="00932978" w:rsidRDefault="00932978" w:rsidP="00932978">
      <w:pPr>
        <w:ind w:firstLineChars="1764" w:firstLine="4234"/>
      </w:pPr>
      <w:r>
        <w:rPr>
          <w:rFonts w:hint="eastAsia"/>
        </w:rPr>
        <w:t>申請者　住所</w:t>
      </w:r>
    </w:p>
    <w:p w:rsidR="00932978" w:rsidRDefault="00932978" w:rsidP="00932978">
      <w:pPr>
        <w:ind w:firstLineChars="1764" w:firstLine="4234"/>
      </w:pPr>
      <w:r>
        <w:rPr>
          <w:rFonts w:hint="eastAsia"/>
        </w:rPr>
        <w:t xml:space="preserve">　　　　氏名　　　　　　　　　　　　　㊞</w:t>
      </w:r>
    </w:p>
    <w:p w:rsidR="00932978" w:rsidRPr="00A0711C" w:rsidRDefault="00932978" w:rsidP="00932978">
      <w:pPr>
        <w:ind w:firstLineChars="1764" w:firstLine="4234"/>
        <w:rPr>
          <w:w w:val="80"/>
        </w:rPr>
      </w:pPr>
      <w:r>
        <w:rPr>
          <w:rFonts w:hint="eastAsia"/>
        </w:rPr>
        <w:t xml:space="preserve">　　　　</w:t>
      </w:r>
      <w:r w:rsidRPr="00A0711C">
        <w:rPr>
          <w:rFonts w:hint="eastAsia"/>
          <w:w w:val="80"/>
        </w:rPr>
        <w:t>電話番号</w:t>
      </w:r>
    </w:p>
    <w:p w:rsidR="00932978" w:rsidRDefault="00932978" w:rsidP="00932978"/>
    <w:p w:rsidR="00932978" w:rsidRDefault="00932978" w:rsidP="00932978">
      <w:r>
        <w:rPr>
          <w:rFonts w:hint="eastAsia"/>
        </w:rPr>
        <w:t xml:space="preserve">　上富良野町介護職員研修費助</w:t>
      </w:r>
      <w:r w:rsidRPr="00E33B28">
        <w:rPr>
          <w:rFonts w:hint="eastAsia"/>
        </w:rPr>
        <w:t>成事業実施要綱に基づく助成に</w:t>
      </w:r>
      <w:r>
        <w:rPr>
          <w:rFonts w:hint="eastAsia"/>
        </w:rPr>
        <w:t>ついて、下記のとおり申請します。</w:t>
      </w:r>
    </w:p>
    <w:p w:rsidR="00932978" w:rsidRDefault="00932978" w:rsidP="00932978">
      <w:pPr>
        <w:jc w:val="center"/>
      </w:pPr>
      <w:r>
        <w:rPr>
          <w:rFonts w:hint="eastAsia"/>
        </w:rPr>
        <w:t>記</w:t>
      </w:r>
    </w:p>
    <w:p w:rsidR="00932978" w:rsidRDefault="00932978" w:rsidP="009329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32978" w:rsidTr="00EF4F65">
        <w:trPr>
          <w:trHeight w:val="5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研修修了者</w:t>
            </w:r>
          </w:p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氏名・住所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32978" w:rsidRDefault="00932978" w:rsidP="00E20EAD">
            <w:pPr>
              <w:ind w:firstLineChars="100" w:firstLine="240"/>
            </w:pPr>
            <w:r>
              <w:rPr>
                <w:rFonts w:hint="eastAsia"/>
              </w:rPr>
              <w:t>氏　名</w:t>
            </w:r>
          </w:p>
        </w:tc>
      </w:tr>
      <w:tr w:rsidR="00932978" w:rsidTr="00EF4F65">
        <w:trPr>
          <w:trHeight w:val="562"/>
        </w:trPr>
        <w:tc>
          <w:tcPr>
            <w:tcW w:w="1843" w:type="dxa"/>
            <w:vMerge/>
            <w:shd w:val="clear" w:color="auto" w:fill="auto"/>
            <w:vAlign w:val="center"/>
          </w:tcPr>
          <w:p w:rsidR="00932978" w:rsidRDefault="00932978" w:rsidP="00EF4F65">
            <w:pPr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2978" w:rsidRDefault="00932978" w:rsidP="00E20EAD">
            <w:pPr>
              <w:ind w:firstLineChars="100" w:firstLine="240"/>
            </w:pPr>
            <w:r>
              <w:rPr>
                <w:rFonts w:hint="eastAsia"/>
              </w:rPr>
              <w:t>住　所</w:t>
            </w:r>
          </w:p>
        </w:tc>
      </w:tr>
      <w:tr w:rsidR="00932978" w:rsidTr="00EF4F65">
        <w:trPr>
          <w:trHeight w:val="562"/>
        </w:trPr>
        <w:tc>
          <w:tcPr>
            <w:tcW w:w="1843" w:type="dxa"/>
            <w:shd w:val="clear" w:color="auto" w:fill="auto"/>
            <w:vAlign w:val="center"/>
          </w:tcPr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研修受講に</w:t>
            </w:r>
          </w:p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要した経費①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32978" w:rsidRDefault="00932978" w:rsidP="00EF4F65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32978" w:rsidTr="00EF4F65">
        <w:trPr>
          <w:trHeight w:val="56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就労場所</w:t>
            </w:r>
          </w:p>
          <w:p w:rsidR="00932978" w:rsidRDefault="00932978" w:rsidP="00EF4F65">
            <w:pPr>
              <w:jc w:val="center"/>
            </w:pPr>
            <w:r>
              <w:rPr>
                <w:rFonts w:hint="eastAsia"/>
              </w:rPr>
              <w:t>就労期間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32978" w:rsidRDefault="00932978" w:rsidP="00EF4F65">
            <w:r>
              <w:rPr>
                <w:rFonts w:hint="eastAsia"/>
              </w:rPr>
              <w:t xml:space="preserve">事業所名　</w:t>
            </w:r>
          </w:p>
        </w:tc>
      </w:tr>
      <w:tr w:rsidR="00932978" w:rsidTr="00EF4F65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932978" w:rsidRDefault="00932978" w:rsidP="00EF4F65">
            <w:pPr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2978" w:rsidRDefault="00932978" w:rsidP="00EF4F65">
            <w:r>
              <w:rPr>
                <w:rFonts w:hint="eastAsia"/>
              </w:rPr>
              <w:t>就労期間　　　　　　　　　　年　　月　　日　から</w:t>
            </w:r>
          </w:p>
        </w:tc>
      </w:tr>
    </w:tbl>
    <w:p w:rsidR="00932978" w:rsidRDefault="00932978" w:rsidP="009329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15"/>
        <w:gridCol w:w="5414"/>
      </w:tblGrid>
      <w:tr w:rsidR="006B641B" w:rsidTr="006B641B">
        <w:trPr>
          <w:trHeight w:val="56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B641B" w:rsidRPr="00E33B28" w:rsidRDefault="006B641B" w:rsidP="00EF4F65">
            <w:pPr>
              <w:jc w:val="center"/>
            </w:pPr>
            <w:r w:rsidRPr="00E33B28">
              <w:rPr>
                <w:rFonts w:hint="eastAsia"/>
              </w:rPr>
              <w:t>助成金振込先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1B" w:rsidRPr="00E33B28" w:rsidRDefault="006B641B" w:rsidP="00EF4F65">
            <w:pPr>
              <w:ind w:firstLineChars="1492" w:firstLine="2387"/>
              <w:rPr>
                <w:sz w:val="16"/>
                <w:szCs w:val="16"/>
              </w:rPr>
            </w:pPr>
            <w:r w:rsidRPr="00E33B28">
              <w:rPr>
                <w:rFonts w:hint="eastAsia"/>
                <w:sz w:val="16"/>
                <w:szCs w:val="16"/>
              </w:rPr>
              <w:t>銀行・農協　　　　　　　　　　　本店・支店</w:t>
            </w:r>
          </w:p>
          <w:p w:rsidR="006B641B" w:rsidRPr="00E33B28" w:rsidRDefault="006B641B" w:rsidP="00EF4F65">
            <w:pPr>
              <w:ind w:firstLineChars="1492" w:firstLine="2387"/>
              <w:rPr>
                <w:sz w:val="16"/>
                <w:szCs w:val="16"/>
              </w:rPr>
            </w:pPr>
            <w:r w:rsidRPr="00E33B28">
              <w:rPr>
                <w:rFonts w:hint="eastAsia"/>
                <w:sz w:val="16"/>
                <w:szCs w:val="16"/>
              </w:rPr>
              <w:t>信金・信組　　　　　　　　　　　支所・（　　　　　　　　）</w:t>
            </w:r>
          </w:p>
        </w:tc>
      </w:tr>
      <w:tr w:rsidR="006B641B" w:rsidTr="00E20EAD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</w:tcPr>
          <w:p w:rsidR="006B641B" w:rsidRPr="00E33B28" w:rsidRDefault="006B641B" w:rsidP="00EF4F65">
            <w:pPr>
              <w:jc w:val="center"/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1B" w:rsidRPr="00E33B28" w:rsidRDefault="006B641B" w:rsidP="00EF4F65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1B" w:rsidRPr="00E33B28" w:rsidRDefault="006B641B" w:rsidP="006B641B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普通・当座　（　　　　　　　　　　　　　　）</w:t>
            </w:r>
          </w:p>
        </w:tc>
      </w:tr>
      <w:tr w:rsidR="006B641B" w:rsidTr="00E20EAD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</w:tcPr>
          <w:p w:rsidR="006B641B" w:rsidRPr="00E33B28" w:rsidRDefault="006B641B" w:rsidP="00EF4F65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641B" w:rsidRDefault="006B641B" w:rsidP="006B641B">
            <w:pPr>
              <w:ind w:firstLineChars="200" w:firstLine="420"/>
              <w:rPr>
                <w:sz w:val="21"/>
                <w:szCs w:val="21"/>
              </w:rPr>
            </w:pPr>
            <w:r w:rsidRPr="00E33B28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54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641B" w:rsidRDefault="006B641B" w:rsidP="006B641B">
            <w:pPr>
              <w:rPr>
                <w:sz w:val="21"/>
                <w:szCs w:val="21"/>
              </w:rPr>
            </w:pPr>
          </w:p>
        </w:tc>
      </w:tr>
      <w:tr w:rsidR="00932978" w:rsidTr="00E20EAD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32978" w:rsidRPr="00E33B28" w:rsidRDefault="00932978" w:rsidP="00EF4F65">
            <w:pPr>
              <w:jc w:val="center"/>
            </w:pPr>
            <w:r w:rsidRPr="00E33B28">
              <w:rPr>
                <w:rFonts w:hint="eastAsia"/>
              </w:rPr>
              <w:t>助成金額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32978" w:rsidRPr="00E33B28" w:rsidRDefault="00932978" w:rsidP="00EF4F65">
            <w:pPr>
              <w:jc w:val="center"/>
            </w:pPr>
            <w:r w:rsidRPr="00E33B28">
              <w:rPr>
                <w:rFonts w:hint="eastAsia"/>
              </w:rPr>
              <w:t>円</w:t>
            </w:r>
          </w:p>
        </w:tc>
      </w:tr>
      <w:tr w:rsidR="00932978" w:rsidTr="00E20EAD">
        <w:trPr>
          <w:trHeight w:val="51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978" w:rsidRPr="00E33B28" w:rsidRDefault="00932978" w:rsidP="00EF4F65">
            <w:pPr>
              <w:jc w:val="center"/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8" w:rsidRPr="00E33B28" w:rsidRDefault="00932978" w:rsidP="00EF4F65">
            <w:pPr>
              <w:ind w:firstLineChars="100" w:firstLine="210"/>
              <w:rPr>
                <w:sz w:val="21"/>
                <w:szCs w:val="21"/>
              </w:rPr>
            </w:pPr>
            <w:r w:rsidRPr="00E33B28">
              <w:rPr>
                <w:rFonts w:hint="eastAsia"/>
                <w:sz w:val="21"/>
                <w:szCs w:val="21"/>
              </w:rPr>
              <w:t>※　60,00</w:t>
            </w:r>
            <w:r w:rsidRPr="00B1515D">
              <w:rPr>
                <w:rFonts w:hint="eastAsia"/>
                <w:sz w:val="21"/>
                <w:szCs w:val="21"/>
              </w:rPr>
              <w:t>0円又は①×</w:t>
            </w:r>
            <w:r w:rsidRPr="00B1515D">
              <w:rPr>
                <w:rStyle w:val="a4"/>
                <w:rFonts w:hint="eastAsia"/>
                <w:strike w:val="0"/>
                <w:color w:val="auto"/>
                <w:sz w:val="21"/>
                <w:szCs w:val="21"/>
              </w:rPr>
              <w:t>5</w:t>
            </w:r>
            <w:r w:rsidRPr="00B1515D">
              <w:rPr>
                <w:rFonts w:hint="eastAsia"/>
                <w:sz w:val="21"/>
                <w:szCs w:val="21"/>
              </w:rPr>
              <w:t>0％（</w:t>
            </w:r>
            <w:r w:rsidRPr="00E33B28">
              <w:rPr>
                <w:rFonts w:hint="eastAsia"/>
                <w:sz w:val="21"/>
                <w:szCs w:val="21"/>
              </w:rPr>
              <w:t>100円未満切り捨て）の低い金額</w:t>
            </w:r>
          </w:p>
        </w:tc>
      </w:tr>
    </w:tbl>
    <w:p w:rsidR="00932978" w:rsidRDefault="00932978" w:rsidP="00932978">
      <w:r>
        <w:rPr>
          <w:rFonts w:hint="eastAsia"/>
        </w:rPr>
        <w:t>添付書類</w:t>
      </w:r>
    </w:p>
    <w:p w:rsidR="00932978" w:rsidRDefault="00932978" w:rsidP="00932978">
      <w:pPr>
        <w:ind w:left="598" w:hangingChars="249" w:hanging="598"/>
        <w:rPr>
          <w:color w:val="000000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</w:rPr>
        <w:t>研修受講に要した受講料及び教材費の</w:t>
      </w:r>
      <w:r w:rsidRPr="00AA54C3">
        <w:rPr>
          <w:rFonts w:hint="eastAsia"/>
          <w:color w:val="000000"/>
        </w:rPr>
        <w:t>領収書の写し</w:t>
      </w:r>
    </w:p>
    <w:p w:rsidR="00932978" w:rsidRDefault="00932978" w:rsidP="00932978">
      <w:pPr>
        <w:ind w:left="598" w:hangingChars="249" w:hanging="598"/>
        <w:rPr>
          <w:color w:val="000000"/>
        </w:rPr>
      </w:pPr>
      <w:r>
        <w:rPr>
          <w:rFonts w:hint="eastAsia"/>
          <w:color w:val="000000"/>
        </w:rPr>
        <w:t xml:space="preserve">　介護職員初任者研修受講修了証又は実務者研修受講修了証の写し</w:t>
      </w:r>
    </w:p>
    <w:p w:rsidR="00932978" w:rsidRDefault="00932978" w:rsidP="00932978">
      <w:pPr>
        <w:rPr>
          <w:color w:val="000000"/>
        </w:rPr>
      </w:pPr>
      <w:r>
        <w:rPr>
          <w:rFonts w:hint="eastAsia"/>
          <w:color w:val="000000"/>
        </w:rPr>
        <w:t xml:space="preserve">　就業証明書（別記様式第２号）</w:t>
      </w:r>
    </w:p>
    <w:p w:rsidR="00DC44DA" w:rsidRDefault="00932978" w:rsidP="00932978">
      <w:r>
        <w:rPr>
          <w:rFonts w:hint="eastAsia"/>
          <w:color w:val="000000"/>
        </w:rPr>
        <w:t xml:space="preserve">　</w:t>
      </w:r>
      <w:r w:rsidRPr="00E33B28">
        <w:rPr>
          <w:rFonts w:hint="eastAsia"/>
        </w:rPr>
        <w:t>納税状況確認同意書（別記様式第３号）</w:t>
      </w:r>
    </w:p>
    <w:sectPr w:rsidR="00DC44DA" w:rsidSect="0093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FC" w:rsidRDefault="00705AFC" w:rsidP="00705AFC">
      <w:r>
        <w:separator/>
      </w:r>
    </w:p>
  </w:endnote>
  <w:endnote w:type="continuationSeparator" w:id="0">
    <w:p w:rsidR="00705AFC" w:rsidRDefault="00705AFC" w:rsidP="007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FC" w:rsidRDefault="00705AFC" w:rsidP="00705AFC">
      <w:r>
        <w:separator/>
      </w:r>
    </w:p>
  </w:footnote>
  <w:footnote w:type="continuationSeparator" w:id="0">
    <w:p w:rsidR="00705AFC" w:rsidRDefault="00705AFC" w:rsidP="00705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FC" w:rsidRDefault="00705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78"/>
    <w:rsid w:val="002205ED"/>
    <w:rsid w:val="006B641B"/>
    <w:rsid w:val="00705AFC"/>
    <w:rsid w:val="00751BE6"/>
    <w:rsid w:val="00932978"/>
    <w:rsid w:val="00B1515D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赤さく"/>
    <w:basedOn w:val="a"/>
    <w:link w:val="a4"/>
    <w:qFormat/>
    <w:rsid w:val="00932978"/>
    <w:pPr>
      <w:ind w:left="241" w:hangingChars="100" w:hanging="241"/>
    </w:pPr>
    <w:rPr>
      <w:rFonts w:hAnsi="ＭＳ 明朝"/>
      <w:strike/>
      <w:color w:val="FF0000"/>
      <w:szCs w:val="24"/>
    </w:rPr>
  </w:style>
  <w:style w:type="character" w:customStyle="1" w:styleId="a4">
    <w:name w:val="赤さく (文字)"/>
    <w:link w:val="a3"/>
    <w:rsid w:val="00932978"/>
    <w:rPr>
      <w:rFonts w:ascii="ＭＳ 明朝" w:eastAsia="ＭＳ 明朝" w:hAnsi="ＭＳ 明朝" w:cs="Times New Roman"/>
      <w:strike/>
      <w:color w:val="FF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AFC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05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AFC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赤さく"/>
    <w:basedOn w:val="a"/>
    <w:link w:val="a4"/>
    <w:qFormat/>
    <w:rsid w:val="00932978"/>
    <w:pPr>
      <w:ind w:left="241" w:hangingChars="100" w:hanging="241"/>
    </w:pPr>
    <w:rPr>
      <w:rFonts w:hAnsi="ＭＳ 明朝"/>
      <w:strike/>
      <w:color w:val="FF0000"/>
      <w:szCs w:val="24"/>
    </w:rPr>
  </w:style>
  <w:style w:type="character" w:customStyle="1" w:styleId="a4">
    <w:name w:val="赤さく (文字)"/>
    <w:link w:val="a3"/>
    <w:rsid w:val="00932978"/>
    <w:rPr>
      <w:rFonts w:ascii="ＭＳ 明朝" w:eastAsia="ＭＳ 明朝" w:hAnsi="ＭＳ 明朝" w:cs="Times New Roman"/>
      <w:strike/>
      <w:color w:val="FF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AFC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05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AFC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2019-03-08T04:23:00Z</dcterms:created>
  <dcterms:modified xsi:type="dcterms:W3CDTF">2019-03-08T04:23:00Z</dcterms:modified>
</cp:coreProperties>
</file>